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FB" w:rsidRPr="00ED5DD8" w:rsidRDefault="00543EFB" w:rsidP="00543EF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rFonts w:ascii="Courier New" w:hAnsi="Courier New" w:cs="Courier New"/>
          <w:noProof/>
        </w:rPr>
        <w:drawing>
          <wp:inline distT="0" distB="0" distL="0" distR="0" wp14:anchorId="58A31840" wp14:editId="03E6479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FB" w:rsidRPr="00ED5DD8" w:rsidRDefault="00543EFB" w:rsidP="00543EF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43EFB" w:rsidRPr="00ED5DD8" w:rsidRDefault="00543EFB" w:rsidP="00543EF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b/>
          <w:sz w:val="28"/>
          <w:szCs w:val="28"/>
          <w:lang w:eastAsia="ar-SA"/>
        </w:rPr>
        <w:t xml:space="preserve"> КОРЕНОВСКОГО РАЙОНА</w:t>
      </w:r>
    </w:p>
    <w:p w:rsidR="00543EFB" w:rsidRDefault="00543EFB" w:rsidP="00543EFB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D5DD8">
        <w:rPr>
          <w:b/>
          <w:sz w:val="36"/>
          <w:szCs w:val="36"/>
          <w:lang w:eastAsia="ar-SA"/>
        </w:rPr>
        <w:t>ПОСТАНОВЛЕНИЕ</w:t>
      </w:r>
    </w:p>
    <w:p w:rsidR="00543EFB" w:rsidRPr="00ED5DD8" w:rsidRDefault="00543EFB" w:rsidP="00543EF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D5DD8">
        <w:rPr>
          <w:sz w:val="28"/>
          <w:szCs w:val="28"/>
          <w:lang w:eastAsia="ar-SA"/>
        </w:rPr>
        <w:t>от</w:t>
      </w:r>
      <w:r w:rsidRPr="00ED5DD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___________</w:t>
      </w:r>
      <w:r w:rsidRPr="00ED5DD8">
        <w:rPr>
          <w:sz w:val="28"/>
          <w:szCs w:val="28"/>
          <w:lang w:eastAsia="ar-SA"/>
        </w:rPr>
        <w:t xml:space="preserve">      </w:t>
      </w:r>
      <w:r w:rsidRPr="00ED5DD8">
        <w:rPr>
          <w:sz w:val="28"/>
          <w:szCs w:val="28"/>
          <w:lang w:eastAsia="ar-SA"/>
        </w:rPr>
        <w:tab/>
      </w:r>
      <w:r w:rsidRPr="00ED5DD8">
        <w:rPr>
          <w:sz w:val="28"/>
          <w:szCs w:val="28"/>
          <w:lang w:eastAsia="ar-SA"/>
        </w:rPr>
        <w:tab/>
        <w:t xml:space="preserve">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_________</w:t>
      </w:r>
    </w:p>
    <w:p w:rsidR="00543EFB" w:rsidRPr="00ED5DD8" w:rsidRDefault="00543EFB" w:rsidP="00543EFB">
      <w:pPr>
        <w:jc w:val="center"/>
        <w:rPr>
          <w:b/>
          <w:sz w:val="28"/>
          <w:szCs w:val="28"/>
        </w:rPr>
      </w:pPr>
      <w:r w:rsidRPr="00ED5DD8">
        <w:rPr>
          <w:sz w:val="28"/>
          <w:szCs w:val="28"/>
          <w:lang w:eastAsia="ar-SA"/>
        </w:rPr>
        <w:t>г. Кореновск</w:t>
      </w:r>
    </w:p>
    <w:p w:rsidR="009A58F5" w:rsidRDefault="009A58F5" w:rsidP="009A58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5" w:rsidRDefault="009A58F5" w:rsidP="009A58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5" w:rsidRDefault="009A58F5" w:rsidP="009A58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:rsidR="009A58F5" w:rsidRDefault="009A58F5" w:rsidP="009A58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87CFC" w:rsidRDefault="009A58F5" w:rsidP="00E87CFC">
      <w:pPr>
        <w:pStyle w:val="a6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szCs w:val="28"/>
        </w:rPr>
        <w:t xml:space="preserve">от </w:t>
      </w:r>
      <w:r w:rsidR="00E87CFC">
        <w:rPr>
          <w:b/>
          <w:szCs w:val="28"/>
        </w:rPr>
        <w:t>25 апреля 2016</w:t>
      </w:r>
      <w:r>
        <w:rPr>
          <w:b/>
          <w:szCs w:val="28"/>
        </w:rPr>
        <w:t xml:space="preserve"> года № </w:t>
      </w:r>
      <w:r w:rsidR="00E87CFC">
        <w:rPr>
          <w:b/>
          <w:szCs w:val="28"/>
        </w:rPr>
        <w:t>710</w:t>
      </w:r>
      <w:r>
        <w:rPr>
          <w:b/>
          <w:szCs w:val="28"/>
        </w:rPr>
        <w:t xml:space="preserve"> «</w:t>
      </w:r>
      <w:r w:rsidR="00E87CFC">
        <w:rPr>
          <w:b/>
          <w:bCs/>
          <w:szCs w:val="28"/>
        </w:rPr>
        <w:t xml:space="preserve">Об утверждении Положения </w:t>
      </w:r>
      <w:r w:rsidR="00E87CFC" w:rsidRPr="000764EB">
        <w:rPr>
          <w:b/>
          <w:bCs/>
          <w:szCs w:val="28"/>
        </w:rPr>
        <w:t>о комиссии по соблюдению</w:t>
      </w:r>
      <w:r w:rsidR="00E87CFC">
        <w:rPr>
          <w:b/>
          <w:bCs/>
          <w:szCs w:val="28"/>
        </w:rPr>
        <w:t xml:space="preserve"> </w:t>
      </w:r>
      <w:r w:rsidR="00E87CFC" w:rsidRPr="000764EB">
        <w:rPr>
          <w:b/>
          <w:bCs/>
          <w:szCs w:val="28"/>
        </w:rPr>
        <w:t>требований к служебному поведению муниципальных</w:t>
      </w:r>
    </w:p>
    <w:p w:rsidR="00E87CFC" w:rsidRDefault="00E87CFC" w:rsidP="00E87CFC">
      <w:pPr>
        <w:pStyle w:val="a6"/>
        <w:spacing w:line="100" w:lineRule="atLeast"/>
        <w:ind w:hanging="15"/>
        <w:jc w:val="center"/>
        <w:rPr>
          <w:b/>
          <w:bCs/>
          <w:szCs w:val="28"/>
        </w:rPr>
      </w:pPr>
      <w:r w:rsidRPr="000764EB">
        <w:rPr>
          <w:b/>
          <w:bCs/>
          <w:szCs w:val="28"/>
        </w:rPr>
        <w:t>служащих и урегулированию конфликта интересов на</w:t>
      </w:r>
    </w:p>
    <w:p w:rsidR="00E87CFC" w:rsidRDefault="00E87CFC" w:rsidP="00E87CFC">
      <w:pPr>
        <w:pStyle w:val="a6"/>
        <w:spacing w:line="100" w:lineRule="atLeast"/>
        <w:ind w:hanging="15"/>
        <w:jc w:val="center"/>
        <w:rPr>
          <w:b/>
          <w:bCs/>
          <w:szCs w:val="28"/>
        </w:rPr>
      </w:pPr>
      <w:r w:rsidRPr="000764EB">
        <w:rPr>
          <w:b/>
          <w:bCs/>
          <w:szCs w:val="28"/>
        </w:rPr>
        <w:t xml:space="preserve">муниципальной службе в администрации </w:t>
      </w:r>
      <w:r>
        <w:rPr>
          <w:b/>
          <w:bCs/>
          <w:szCs w:val="28"/>
        </w:rPr>
        <w:t>Кореновского</w:t>
      </w:r>
    </w:p>
    <w:p w:rsidR="00E87CFC" w:rsidRDefault="00E87CFC" w:rsidP="00E87CFC">
      <w:pPr>
        <w:pStyle w:val="a6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</w:t>
      </w:r>
      <w:r w:rsidRPr="000764EB">
        <w:rPr>
          <w:b/>
          <w:bCs/>
          <w:szCs w:val="28"/>
        </w:rPr>
        <w:t xml:space="preserve"> поселения Кореновского района</w:t>
      </w:r>
      <w:r>
        <w:rPr>
          <w:b/>
          <w:bCs/>
          <w:szCs w:val="28"/>
        </w:rPr>
        <w:t>»</w:t>
      </w:r>
    </w:p>
    <w:p w:rsidR="00E87CFC" w:rsidRDefault="00E87CFC" w:rsidP="00E87CFC">
      <w:pPr>
        <w:pStyle w:val="a6"/>
        <w:ind w:firstLine="709"/>
        <w:rPr>
          <w:szCs w:val="28"/>
        </w:rPr>
      </w:pPr>
    </w:p>
    <w:p w:rsidR="009A58F5" w:rsidRPr="00CA79A8" w:rsidRDefault="009A58F5" w:rsidP="00E87CF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A58F5" w:rsidRPr="00E87CFC" w:rsidRDefault="00E87CFC" w:rsidP="009A5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FC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25 декабря 2008 года                        № 273-ФЗ «О противодействии коррупции»,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F5" w:rsidRPr="00E87CFC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="009A58F5" w:rsidRPr="00E87C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A58F5" w:rsidRPr="00E87CFC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A58F5" w:rsidRPr="00E87CFC" w:rsidRDefault="009A58F5" w:rsidP="00E87CFC">
      <w:pPr>
        <w:pStyle w:val="a6"/>
        <w:spacing w:line="100" w:lineRule="atLeast"/>
        <w:ind w:firstLine="708"/>
        <w:rPr>
          <w:szCs w:val="28"/>
        </w:rPr>
      </w:pPr>
      <w:r w:rsidRPr="00E87CFC">
        <w:rPr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E87CFC">
        <w:rPr>
          <w:szCs w:val="28"/>
        </w:rPr>
        <w:t>25 апреля 2016</w:t>
      </w:r>
      <w:r w:rsidRPr="00E87CFC">
        <w:rPr>
          <w:szCs w:val="28"/>
        </w:rPr>
        <w:t xml:space="preserve"> года № </w:t>
      </w:r>
      <w:r w:rsidR="00E87CFC">
        <w:rPr>
          <w:szCs w:val="28"/>
        </w:rPr>
        <w:t>710</w:t>
      </w:r>
      <w:r w:rsidRPr="00E87CFC">
        <w:rPr>
          <w:szCs w:val="28"/>
        </w:rPr>
        <w:t xml:space="preserve"> «</w:t>
      </w:r>
      <w:r w:rsidR="00E87CFC" w:rsidRPr="00E87CFC">
        <w:rPr>
          <w:bCs/>
          <w:szCs w:val="28"/>
        </w:rPr>
        <w:t>Об утверждении Положения о комиссии по соблюдению</w:t>
      </w:r>
      <w:r w:rsidR="00E87CFC" w:rsidRPr="00E87CFC">
        <w:rPr>
          <w:bCs/>
          <w:szCs w:val="28"/>
        </w:rPr>
        <w:t xml:space="preserve"> </w:t>
      </w:r>
      <w:r w:rsidR="00E87CFC" w:rsidRPr="00E87CFC">
        <w:rPr>
          <w:bCs/>
          <w:szCs w:val="28"/>
        </w:rPr>
        <w:t>требований к служебному поведению муниципальных</w:t>
      </w:r>
      <w:r w:rsidR="00E87CFC">
        <w:rPr>
          <w:bCs/>
          <w:szCs w:val="28"/>
        </w:rPr>
        <w:t xml:space="preserve"> </w:t>
      </w:r>
      <w:r w:rsidR="00E87CFC" w:rsidRPr="00E87CFC">
        <w:rPr>
          <w:bCs/>
          <w:szCs w:val="28"/>
        </w:rPr>
        <w:t>служащих и урегулированию конфликта интересов на</w:t>
      </w:r>
      <w:r w:rsidR="00E87CFC">
        <w:rPr>
          <w:bCs/>
          <w:szCs w:val="28"/>
        </w:rPr>
        <w:t xml:space="preserve"> </w:t>
      </w:r>
      <w:r w:rsidR="00E87CFC" w:rsidRPr="00E87CFC">
        <w:rPr>
          <w:bCs/>
          <w:szCs w:val="28"/>
        </w:rPr>
        <w:t>муниципальной службе в администрации Кореновского</w:t>
      </w:r>
      <w:r w:rsidR="00E87CFC">
        <w:rPr>
          <w:bCs/>
          <w:szCs w:val="28"/>
        </w:rPr>
        <w:t xml:space="preserve"> </w:t>
      </w:r>
      <w:r w:rsidR="00E87CFC" w:rsidRPr="00E87CFC">
        <w:rPr>
          <w:bCs/>
          <w:szCs w:val="28"/>
        </w:rPr>
        <w:t>городского поселения Кореновского района</w:t>
      </w:r>
      <w:r w:rsidRPr="00E87CFC">
        <w:rPr>
          <w:szCs w:val="28"/>
        </w:rPr>
        <w:t>» следующие изменения:</w:t>
      </w:r>
    </w:p>
    <w:p w:rsidR="00424FA2" w:rsidRDefault="009A58F5" w:rsidP="00424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4FA2">
        <w:rPr>
          <w:rFonts w:ascii="Times New Roman" w:hAnsi="Times New Roman" w:cs="Times New Roman"/>
          <w:sz w:val="28"/>
          <w:szCs w:val="28"/>
        </w:rPr>
        <w:t>Подпункт б) пункта 14 приложения к постановлению изложить в новой редакции:</w:t>
      </w:r>
    </w:p>
    <w:p w:rsidR="00424FA2" w:rsidRPr="00CA241C" w:rsidRDefault="00424FA2" w:rsidP="00424FA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 xml:space="preserve">«б)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поступившее должностному лицу </w:t>
      </w:r>
      <w:r>
        <w:rPr>
          <w:rFonts w:eastAsia="DejaVu Sans"/>
          <w:kern w:val="1"/>
          <w:sz w:val="28"/>
          <w:szCs w:val="28"/>
          <w:lang w:eastAsia="zh-CN"/>
        </w:rPr>
        <w:t>организационно-кадрового отдела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ответственн</w:t>
      </w:r>
      <w:r>
        <w:rPr>
          <w:rFonts w:eastAsia="DejaVu Sans"/>
          <w:kern w:val="1"/>
          <w:sz w:val="28"/>
          <w:szCs w:val="28"/>
          <w:lang w:eastAsia="zh-CN"/>
        </w:rPr>
        <w:t>ому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</w:t>
      </w:r>
      <w:r>
        <w:rPr>
          <w:rFonts w:eastAsia="DejaVu Sans"/>
          <w:kern w:val="1"/>
          <w:sz w:val="28"/>
          <w:szCs w:val="28"/>
          <w:lang w:eastAsia="zh-CN"/>
        </w:rPr>
        <w:t>Отдел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), в порядке, установленном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424FA2" w:rsidRPr="00CA241C" w:rsidRDefault="00424FA2" w:rsidP="00424FA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" w:name="sub_142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 гражданина, замещавшего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 даче согласия на замещение должности в коммерческой или некоммерческой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24FA2" w:rsidRPr="00CA241C" w:rsidRDefault="00424FA2" w:rsidP="00424FA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" w:name="sub_1433"/>
      <w:bookmarkEnd w:id="1"/>
      <w:r w:rsidRPr="00CA241C">
        <w:rPr>
          <w:rFonts w:eastAsia="DejaVu Sans"/>
          <w:kern w:val="1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4FA2" w:rsidRPr="00CA241C" w:rsidRDefault="00424FA2" w:rsidP="00424FA2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" w:name="sub_101625"/>
      <w:r w:rsidRPr="00CA241C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color w:val="000000"/>
          <w:sz w:val="28"/>
          <w:szCs w:val="28"/>
          <w:lang w:eastAsia="zh-CN"/>
        </w:rPr>
        <w:t>»</w:t>
      </w:r>
    </w:p>
    <w:bookmarkEnd w:id="2"/>
    <w:bookmarkEnd w:id="3"/>
    <w:p w:rsidR="00263CFC" w:rsidRDefault="00263CFC" w:rsidP="00263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1EA1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</w:t>
      </w:r>
      <w:r w:rsidRPr="00741EA1">
        <w:rPr>
          <w:sz w:val="28"/>
          <w:szCs w:val="28"/>
        </w:rPr>
        <w:t xml:space="preserve">поселения Кореновского района (Воротникова) опубликовать настоящее постановление в </w:t>
      </w:r>
      <w:r>
        <w:rPr>
          <w:sz w:val="28"/>
          <w:szCs w:val="28"/>
        </w:rPr>
        <w:t>печатном средстве</w:t>
      </w:r>
      <w:r w:rsidRPr="00741EA1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                                обеспечить его </w:t>
      </w:r>
      <w:r w:rsidRPr="00741EA1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741EA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41EA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741EA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41E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41EA1">
        <w:rPr>
          <w:sz w:val="28"/>
          <w:szCs w:val="28"/>
        </w:rPr>
        <w:t xml:space="preserve">. </w:t>
      </w:r>
    </w:p>
    <w:p w:rsidR="00263CFC" w:rsidRPr="00741EA1" w:rsidRDefault="00263CFC" w:rsidP="00263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</w:t>
      </w:r>
      <w:r w:rsidRPr="00741EA1">
        <w:rPr>
          <w:sz w:val="28"/>
          <w:szCs w:val="28"/>
        </w:rPr>
        <w:t xml:space="preserve"> его официального опубликования.</w:t>
      </w:r>
    </w:p>
    <w:p w:rsidR="00263CFC" w:rsidRDefault="00263CFC" w:rsidP="00263CFC">
      <w:pPr>
        <w:rPr>
          <w:bCs/>
          <w:sz w:val="28"/>
          <w:szCs w:val="28"/>
        </w:rPr>
      </w:pPr>
    </w:p>
    <w:p w:rsidR="009A58F5" w:rsidRDefault="009A58F5" w:rsidP="009A5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8F5" w:rsidRDefault="009A58F5" w:rsidP="009A5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8F5" w:rsidRDefault="009A58F5" w:rsidP="009A5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58F5" w:rsidRDefault="009A58F5" w:rsidP="009A5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A58F5" w:rsidRDefault="009A58F5" w:rsidP="009A58F5">
      <w:pPr>
        <w:widowControl w:val="0"/>
        <w:suppressAutoHyphens/>
        <w:autoSpaceDE w:val="0"/>
        <w:rPr>
          <w:sz w:val="28"/>
          <w:szCs w:val="28"/>
        </w:rPr>
      </w:pPr>
      <w:r w:rsidRPr="00B937E2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            Е.Н. Пергун</w:t>
      </w:r>
    </w:p>
    <w:p w:rsidR="009A58F5" w:rsidRDefault="009A58F5" w:rsidP="009A58F5">
      <w:pPr>
        <w:jc w:val="center"/>
        <w:rPr>
          <w:b/>
          <w:bCs/>
          <w:sz w:val="28"/>
          <w:szCs w:val="28"/>
        </w:rPr>
      </w:pPr>
    </w:p>
    <w:p w:rsidR="009A58F5" w:rsidRDefault="009A58F5" w:rsidP="009A58F5">
      <w:pPr>
        <w:jc w:val="center"/>
        <w:rPr>
          <w:b/>
          <w:bCs/>
          <w:sz w:val="28"/>
          <w:szCs w:val="28"/>
        </w:rPr>
      </w:pPr>
    </w:p>
    <w:p w:rsidR="009A58F5" w:rsidRPr="00FB24FD" w:rsidRDefault="009A58F5" w:rsidP="009A58F5">
      <w:pPr>
        <w:suppressAutoHyphens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</w:t>
      </w:r>
    </w:p>
    <w:p w:rsidR="00832506" w:rsidRDefault="00832506"/>
    <w:sectPr w:rsidR="00832506" w:rsidSect="00CA79A8">
      <w:headerReference w:type="default" r:id="rId5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A8" w:rsidRPr="00CA79A8" w:rsidRDefault="00543EFB" w:rsidP="00CA79A8">
    <w:pPr>
      <w:pStyle w:val="a4"/>
      <w:jc w:val="center"/>
      <w:rPr>
        <w:sz w:val="28"/>
        <w:szCs w:val="28"/>
      </w:rPr>
    </w:pPr>
    <w:r w:rsidRPr="00CA79A8">
      <w:rPr>
        <w:sz w:val="28"/>
        <w:szCs w:val="28"/>
      </w:rPr>
      <w:fldChar w:fldCharType="begin"/>
    </w:r>
    <w:r w:rsidRPr="00CA79A8">
      <w:rPr>
        <w:sz w:val="28"/>
        <w:szCs w:val="28"/>
      </w:rPr>
      <w:instrText>PAGE   \* MERGEFORMAT</w:instrText>
    </w:r>
    <w:r w:rsidRPr="00CA79A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A79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F5"/>
    <w:rsid w:val="00263CFC"/>
    <w:rsid w:val="00424FA2"/>
    <w:rsid w:val="00543EFB"/>
    <w:rsid w:val="00832506"/>
    <w:rsid w:val="009A58F5"/>
    <w:rsid w:val="00E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06C1-0C6B-4C01-AB71-58589AF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A58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A5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E87CFC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87C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dcterms:created xsi:type="dcterms:W3CDTF">2016-06-16T11:05:00Z</dcterms:created>
  <dcterms:modified xsi:type="dcterms:W3CDTF">2016-06-16T11:13:00Z</dcterms:modified>
</cp:coreProperties>
</file>